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6B333910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</w:t>
            </w:r>
            <w:r w:rsidR="003121A6">
              <w:rPr>
                <w:rFonts w:asciiTheme="minorHAnsi" w:eastAsia="Bookman Old Style" w:hAnsiTheme="minorHAnsi" w:cstheme="minorHAnsi"/>
                <w:b/>
                <w:bCs/>
              </w:rPr>
              <w:t>, wspólnicy)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3866B516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4887ECA5" w14:textId="77777777" w:rsidR="00824D32" w:rsidRPr="00824D32" w:rsidRDefault="00824D32" w:rsidP="00824D3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0" w:name="_Hlk114642640"/>
      <w:r w:rsidRPr="00824D32">
        <w:rPr>
          <w:rFonts w:eastAsia="Times New Roman" w:cstheme="minorHAnsi"/>
          <w:b/>
          <w:bCs/>
          <w:sz w:val="24"/>
          <w:szCs w:val="24"/>
          <w:lang w:eastAsia="ar-SA"/>
        </w:rPr>
        <w:t>Kompleksowa dostawa energii elektrycznej, obejmująca sprzedaż energii elektrycznej oraz świadczenie usług jej dystrybucji, na rzecz Tomaszowskiego TBS Spółka z o.o. w Tomaszowie Mazowieckim</w:t>
      </w:r>
    </w:p>
    <w:bookmarkEnd w:id="0"/>
    <w:p w14:paraId="7E5C24B0" w14:textId="77777777" w:rsidR="003121A6" w:rsidRPr="003121A6" w:rsidRDefault="003121A6" w:rsidP="003121A6">
      <w:pPr>
        <w:shd w:val="clear" w:color="auto" w:fill="FFFFFF"/>
        <w:spacing w:after="0" w:line="276" w:lineRule="auto"/>
        <w:jc w:val="center"/>
        <w:rPr>
          <w:rFonts w:eastAsia="Bookman Old Style" w:cstheme="minorHAnsi"/>
          <w:b/>
          <w:bCs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2920AF4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</w:t>
      </w:r>
      <w:r w:rsidR="00824D32">
        <w:rPr>
          <w:rFonts w:asciiTheme="minorHAnsi" w:eastAsia="Bookman Old Style" w:hAnsiTheme="minorHAnsi" w:cstheme="minorHAnsi"/>
        </w:rPr>
        <w:t>Istotnymi postanowieniami do umowy</w:t>
      </w:r>
      <w:r w:rsidRPr="00584EAF">
        <w:rPr>
          <w:rFonts w:asciiTheme="minorHAnsi" w:eastAsia="Bookman Old Style" w:hAnsiTheme="minorHAnsi" w:cstheme="minorHAnsi"/>
        </w:rPr>
        <w:t>, szczegółowym opisem przedmiotu zamówienia, zmianami i wyjaśnieniami dokonywanymi w trakcie postępowania, w całości je akceptujemy i przyjmujemy jako obowiązujące w pełnym zakresie</w:t>
      </w:r>
      <w:r w:rsidR="00824D32">
        <w:rPr>
          <w:rFonts w:asciiTheme="minorHAnsi" w:eastAsia="Bookman Old Style" w:hAnsiTheme="minorHAnsi" w:cstheme="minorHAnsi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>postanowienia 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2F309426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w przypadku wyboru naszej oferty zobowiązujemy się do zawarcia umowy z</w:t>
      </w:r>
      <w:r w:rsidR="00824D32">
        <w:rPr>
          <w:rFonts w:asciiTheme="minorHAnsi" w:eastAsia="Bookman Old Style" w:hAnsiTheme="minorHAnsi" w:cstheme="minorHAnsi"/>
        </w:rPr>
        <w:t xml:space="preserve">awierającej zapisy zawarte w Istotnych postanowieniach do umowy i SWZ </w:t>
      </w:r>
      <w:r w:rsidRPr="00584EAF">
        <w:rPr>
          <w:rFonts w:asciiTheme="minorHAnsi" w:eastAsia="Bookman Old Style" w:hAnsiTheme="minorHAnsi" w:cstheme="minorHAnsi"/>
        </w:rPr>
        <w:t>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4317D6D7" w14:textId="77777777" w:rsidR="00584EAF" w:rsidRPr="00584EAF" w:rsidRDefault="00584EAF" w:rsidP="00824D32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0074896F" w14:textId="4D4D4ED8" w:rsidR="00584EAF" w:rsidRPr="00601FD0" w:rsidRDefault="00584EAF" w:rsidP="00601FD0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5B03AE3" w:rsid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04D00271" w14:textId="77777777" w:rsidR="00824D32" w:rsidRPr="00584EAF" w:rsidRDefault="00824D32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3A4A66FD" w14:textId="15FD15F9" w:rsidR="00C96FA8" w:rsidRPr="00C47AE7" w:rsidRDefault="00C96FA8" w:rsidP="00C96FA8">
      <w:pPr>
        <w:numPr>
          <w:ilvl w:val="1"/>
          <w:numId w:val="22"/>
        </w:numPr>
        <w:suppressAutoHyphens/>
        <w:spacing w:after="0" w:line="23" w:lineRule="atLeast"/>
        <w:jc w:val="both"/>
        <w:rPr>
          <w:rFonts w:cstheme="minorHAnsi"/>
          <w:color w:val="FF0000"/>
          <w:sz w:val="24"/>
          <w:szCs w:val="24"/>
        </w:rPr>
      </w:pPr>
      <w:r w:rsidRPr="00C47AE7">
        <w:rPr>
          <w:rFonts w:cstheme="minorHAnsi"/>
          <w:color w:val="FF0000"/>
          <w:sz w:val="24"/>
          <w:szCs w:val="24"/>
        </w:rPr>
        <w:lastRenderedPageBreak/>
        <w:t>Oferujemy wykonanie zamówienia w zakresie objętym specyfikacją warunków zamówienia za kwotę ogółem za cały okres obowiązywania umowy wg przewidywanego całkowitego zużycia energii za kwotę:</w:t>
      </w:r>
    </w:p>
    <w:p w14:paraId="535DCF93" w14:textId="77777777" w:rsidR="00C96FA8" w:rsidRPr="00C47AE7" w:rsidRDefault="00C96FA8" w:rsidP="00C96FA8">
      <w:pPr>
        <w:spacing w:line="23" w:lineRule="atLeast"/>
        <w:ind w:left="426"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50F1282C" w14:textId="230511F7" w:rsidR="00C96FA8" w:rsidRPr="00C47AE7" w:rsidRDefault="00C96FA8" w:rsidP="00C96FA8">
      <w:pPr>
        <w:pStyle w:val="Akapitzlist"/>
        <w:ind w:left="426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C47AE7">
        <w:rPr>
          <w:rFonts w:cstheme="minorHAnsi"/>
          <w:b/>
          <w:bCs/>
          <w:color w:val="FF0000"/>
          <w:sz w:val="24"/>
          <w:szCs w:val="24"/>
        </w:rPr>
        <w:t>Cena całkowita obejmuje usługę dystrybucji i sprzedaży energii elektrycznej</w:t>
      </w:r>
      <w:r w:rsidR="008554B4" w:rsidRPr="00C47AE7">
        <w:rPr>
          <w:rFonts w:cstheme="minorHAnsi"/>
          <w:b/>
          <w:bCs/>
          <w:color w:val="FF0000"/>
          <w:sz w:val="24"/>
          <w:szCs w:val="24"/>
        </w:rPr>
        <w:t xml:space="preserve"> (część I </w:t>
      </w:r>
      <w:proofErr w:type="spellStart"/>
      <w:r w:rsidR="008554B4" w:rsidRPr="00C47AE7">
        <w:rPr>
          <w:rFonts w:cstheme="minorHAnsi"/>
          <w:b/>
          <w:bCs/>
          <w:color w:val="FF0000"/>
          <w:sz w:val="24"/>
          <w:szCs w:val="24"/>
        </w:rPr>
        <w:t>i</w:t>
      </w:r>
      <w:proofErr w:type="spellEnd"/>
      <w:r w:rsidR="008554B4" w:rsidRPr="00C47AE7">
        <w:rPr>
          <w:rFonts w:cstheme="minorHAnsi"/>
          <w:b/>
          <w:bCs/>
          <w:color w:val="FF0000"/>
          <w:sz w:val="24"/>
          <w:szCs w:val="24"/>
        </w:rPr>
        <w:t xml:space="preserve"> część II)</w:t>
      </w:r>
      <w:r w:rsidRPr="00C47AE7">
        <w:rPr>
          <w:rFonts w:cstheme="minorHAnsi"/>
          <w:b/>
          <w:bCs/>
          <w:color w:val="FF0000"/>
          <w:sz w:val="24"/>
          <w:szCs w:val="24"/>
        </w:rPr>
        <w:tab/>
      </w:r>
    </w:p>
    <w:p w14:paraId="696D3680" w14:textId="77777777" w:rsidR="008554B4" w:rsidRPr="00C47AE7" w:rsidRDefault="008554B4" w:rsidP="00C96FA8">
      <w:pPr>
        <w:pStyle w:val="Akapitzlist"/>
        <w:ind w:left="426"/>
        <w:jc w:val="both"/>
        <w:rPr>
          <w:rFonts w:cstheme="minorHAnsi"/>
          <w:bCs/>
          <w:color w:val="FF0000"/>
          <w:sz w:val="24"/>
          <w:szCs w:val="24"/>
        </w:rPr>
      </w:pPr>
    </w:p>
    <w:p w14:paraId="4E9EFDCB" w14:textId="33B60867" w:rsidR="00C96FA8" w:rsidRPr="00C47AE7" w:rsidRDefault="00C96FA8" w:rsidP="00C96FA8">
      <w:pPr>
        <w:pStyle w:val="Akapitzlist"/>
        <w:ind w:left="426"/>
        <w:jc w:val="both"/>
        <w:rPr>
          <w:rFonts w:cstheme="minorHAnsi"/>
          <w:bCs/>
          <w:color w:val="FF0000"/>
          <w:sz w:val="24"/>
          <w:szCs w:val="24"/>
        </w:rPr>
      </w:pPr>
      <w:r w:rsidRPr="00C47AE7">
        <w:rPr>
          <w:rFonts w:cstheme="minorHAnsi"/>
          <w:bCs/>
          <w:color w:val="FF0000"/>
          <w:sz w:val="24"/>
          <w:szCs w:val="24"/>
        </w:rPr>
        <w:t>Wartość Netto: ………………………………………………………………………..</w:t>
      </w:r>
    </w:p>
    <w:p w14:paraId="447B3E78" w14:textId="77777777" w:rsidR="00C96FA8" w:rsidRPr="00C47AE7" w:rsidRDefault="00C96FA8" w:rsidP="00C96FA8">
      <w:pPr>
        <w:pStyle w:val="Akapitzlist"/>
        <w:ind w:left="426"/>
        <w:jc w:val="both"/>
        <w:rPr>
          <w:rFonts w:cstheme="minorHAnsi"/>
          <w:bCs/>
          <w:color w:val="FF0000"/>
          <w:sz w:val="24"/>
          <w:szCs w:val="24"/>
        </w:rPr>
      </w:pPr>
      <w:r w:rsidRPr="00C47AE7">
        <w:rPr>
          <w:rFonts w:cstheme="minorHAnsi"/>
          <w:bCs/>
          <w:color w:val="FF0000"/>
          <w:sz w:val="24"/>
          <w:szCs w:val="24"/>
        </w:rPr>
        <w:t xml:space="preserve"> (słownie: .....................................................................................................................)</w:t>
      </w:r>
    </w:p>
    <w:p w14:paraId="471866BF" w14:textId="77777777" w:rsidR="00C96FA8" w:rsidRPr="00C47AE7" w:rsidRDefault="00C96FA8" w:rsidP="00C96FA8">
      <w:pPr>
        <w:pStyle w:val="Akapitzlist"/>
        <w:ind w:left="426"/>
        <w:rPr>
          <w:rFonts w:cstheme="minorHAnsi"/>
          <w:bCs/>
          <w:color w:val="FF0000"/>
          <w:sz w:val="24"/>
          <w:szCs w:val="24"/>
        </w:rPr>
      </w:pPr>
    </w:p>
    <w:p w14:paraId="0E2A8F79" w14:textId="77777777" w:rsidR="00C96FA8" w:rsidRPr="00C47AE7" w:rsidRDefault="00C96FA8" w:rsidP="00C96FA8">
      <w:pPr>
        <w:pStyle w:val="Akapitzlist"/>
        <w:ind w:left="426"/>
        <w:rPr>
          <w:rFonts w:cstheme="minorHAnsi"/>
          <w:bCs/>
          <w:color w:val="FF0000"/>
          <w:sz w:val="24"/>
          <w:szCs w:val="24"/>
        </w:rPr>
      </w:pPr>
      <w:r w:rsidRPr="00C47AE7">
        <w:rPr>
          <w:rFonts w:cstheme="minorHAnsi"/>
          <w:bCs/>
          <w:color w:val="FF0000"/>
          <w:sz w:val="24"/>
          <w:szCs w:val="24"/>
        </w:rPr>
        <w:t>Wartość  Brutto: .....…………….............................................................................</w:t>
      </w:r>
    </w:p>
    <w:p w14:paraId="11CEBF85" w14:textId="77777777" w:rsidR="00C96FA8" w:rsidRPr="00C47AE7" w:rsidRDefault="00C96FA8" w:rsidP="00C96FA8">
      <w:pPr>
        <w:pStyle w:val="Akapitzlist"/>
        <w:ind w:left="426"/>
        <w:rPr>
          <w:rFonts w:cstheme="minorHAnsi"/>
          <w:bCs/>
          <w:color w:val="FF0000"/>
          <w:sz w:val="24"/>
          <w:szCs w:val="24"/>
        </w:rPr>
      </w:pPr>
      <w:r w:rsidRPr="00C47AE7">
        <w:rPr>
          <w:rFonts w:cstheme="minorHAnsi"/>
          <w:bCs/>
          <w:color w:val="FF0000"/>
          <w:sz w:val="24"/>
          <w:szCs w:val="24"/>
        </w:rPr>
        <w:t xml:space="preserve">  (słownie: ....................................................................................................................)</w:t>
      </w:r>
    </w:p>
    <w:p w14:paraId="43960B63" w14:textId="77777777" w:rsidR="00C96FA8" w:rsidRPr="00C47AE7" w:rsidRDefault="00C96FA8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6E3FA609" w14:textId="77777777" w:rsidR="00C96FA8" w:rsidRPr="00C47AE7" w:rsidRDefault="00C96FA8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  <w:r w:rsidRPr="00C47AE7">
        <w:rPr>
          <w:rFonts w:cstheme="minorHAnsi"/>
          <w:b/>
          <w:bCs/>
          <w:color w:val="FF0000"/>
          <w:sz w:val="24"/>
          <w:szCs w:val="24"/>
        </w:rPr>
        <w:t>Sprzedaży Energii:</w:t>
      </w:r>
    </w:p>
    <w:p w14:paraId="1CBE4842" w14:textId="77777777" w:rsidR="008554B4" w:rsidRPr="00C47AE7" w:rsidRDefault="008554B4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AD195A4" w14:textId="2E23569B" w:rsidR="00C96FA8" w:rsidRPr="00C47AE7" w:rsidRDefault="008554B4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C47AE7">
        <w:rPr>
          <w:rFonts w:cstheme="minorHAnsi"/>
          <w:b/>
          <w:bCs/>
          <w:color w:val="FF0000"/>
          <w:sz w:val="24"/>
          <w:szCs w:val="24"/>
          <w:u w:val="single"/>
        </w:rPr>
        <w:t>Część I:</w:t>
      </w:r>
    </w:p>
    <w:p w14:paraId="4BB528ED" w14:textId="77777777" w:rsidR="008554B4" w:rsidRPr="00C47AE7" w:rsidRDefault="008554B4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75667D7B" w14:textId="77777777" w:rsidR="00C96FA8" w:rsidRPr="00C47AE7" w:rsidRDefault="00C96FA8" w:rsidP="00C96FA8">
      <w:pPr>
        <w:pStyle w:val="Akapitzlist"/>
        <w:ind w:left="426"/>
        <w:rPr>
          <w:rFonts w:cstheme="minorHAnsi"/>
          <w:color w:val="FF0000"/>
          <w:sz w:val="24"/>
          <w:szCs w:val="24"/>
        </w:rPr>
      </w:pPr>
      <w:r w:rsidRPr="00C47AE7">
        <w:rPr>
          <w:rFonts w:cstheme="minorHAnsi"/>
          <w:color w:val="FF0000"/>
          <w:sz w:val="24"/>
          <w:szCs w:val="24"/>
        </w:rPr>
        <w:t>1) Cena oferty - Zakup energii elektrycznej Taryfa C11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68"/>
        <w:gridCol w:w="1640"/>
        <w:gridCol w:w="1590"/>
        <w:gridCol w:w="1825"/>
      </w:tblGrid>
      <w:tr w:rsidR="00C47AE7" w:rsidRPr="00C47AE7" w14:paraId="3C99EFCD" w14:textId="77777777" w:rsidTr="00F07D89">
        <w:tc>
          <w:tcPr>
            <w:tcW w:w="2410" w:type="dxa"/>
            <w:shd w:val="clear" w:color="auto" w:fill="auto"/>
          </w:tcPr>
          <w:p w14:paraId="77E8CDC4" w14:textId="36F1DC88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 xml:space="preserve">Cena jednostkowa netto </w:t>
            </w:r>
          </w:p>
        </w:tc>
        <w:tc>
          <w:tcPr>
            <w:tcW w:w="2168" w:type="dxa"/>
            <w:shd w:val="clear" w:color="auto" w:fill="auto"/>
          </w:tcPr>
          <w:p w14:paraId="392AE299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Szacunkowe zapotrzebowanie energii</w:t>
            </w:r>
          </w:p>
        </w:tc>
        <w:tc>
          <w:tcPr>
            <w:tcW w:w="1640" w:type="dxa"/>
            <w:shd w:val="clear" w:color="auto" w:fill="auto"/>
          </w:tcPr>
          <w:p w14:paraId="3D43CDF1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Cena netto</w:t>
            </w:r>
          </w:p>
          <w:p w14:paraId="6D405F87" w14:textId="2BD8CB09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99DBB19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23% VAT</w:t>
            </w:r>
          </w:p>
        </w:tc>
        <w:tc>
          <w:tcPr>
            <w:tcW w:w="1825" w:type="dxa"/>
            <w:shd w:val="clear" w:color="auto" w:fill="auto"/>
          </w:tcPr>
          <w:p w14:paraId="131F8E11" w14:textId="3F0487C1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 xml:space="preserve">Cena brutto </w:t>
            </w:r>
          </w:p>
        </w:tc>
      </w:tr>
      <w:tr w:rsidR="00C47AE7" w:rsidRPr="00C47AE7" w14:paraId="685C95C1" w14:textId="77777777" w:rsidTr="00F07D89">
        <w:tc>
          <w:tcPr>
            <w:tcW w:w="2410" w:type="dxa"/>
            <w:shd w:val="clear" w:color="auto" w:fill="auto"/>
          </w:tcPr>
          <w:p w14:paraId="78916C34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zł/</w:t>
            </w: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14:paraId="7DF0F3D5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1FC736C8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590" w:type="dxa"/>
            <w:shd w:val="clear" w:color="auto" w:fill="auto"/>
          </w:tcPr>
          <w:p w14:paraId="388D48A2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825" w:type="dxa"/>
            <w:shd w:val="clear" w:color="auto" w:fill="auto"/>
          </w:tcPr>
          <w:p w14:paraId="1F284E9D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</w:tr>
      <w:tr w:rsidR="00C47AE7" w:rsidRPr="00C47AE7" w14:paraId="3CE9BDC5" w14:textId="77777777" w:rsidTr="00F07D89">
        <w:tc>
          <w:tcPr>
            <w:tcW w:w="2410" w:type="dxa"/>
            <w:shd w:val="clear" w:color="auto" w:fill="auto"/>
          </w:tcPr>
          <w:p w14:paraId="42E9FA36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530AF14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57B9545A" w14:textId="14C0AEF4" w:rsidR="00C96FA8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6 050</w:t>
            </w:r>
          </w:p>
        </w:tc>
        <w:tc>
          <w:tcPr>
            <w:tcW w:w="1640" w:type="dxa"/>
            <w:shd w:val="clear" w:color="auto" w:fill="auto"/>
          </w:tcPr>
          <w:p w14:paraId="7BE5E279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3D2E3DBC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32031FDA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2A8CEBF1" w14:textId="77777777" w:rsidR="00C96FA8" w:rsidRPr="00C47AE7" w:rsidRDefault="00C96FA8" w:rsidP="008554B4">
      <w:pPr>
        <w:rPr>
          <w:rFonts w:cstheme="minorHAnsi"/>
          <w:color w:val="FF0000"/>
          <w:sz w:val="24"/>
          <w:szCs w:val="24"/>
        </w:rPr>
      </w:pPr>
    </w:p>
    <w:p w14:paraId="7B443FAF" w14:textId="62BD15C1" w:rsidR="00C96FA8" w:rsidRPr="00C47AE7" w:rsidRDefault="00C96FA8" w:rsidP="00C96FA8">
      <w:pPr>
        <w:pStyle w:val="Akapitzlist"/>
        <w:ind w:left="426"/>
        <w:rPr>
          <w:rFonts w:cstheme="minorHAnsi"/>
          <w:color w:val="FF0000"/>
          <w:sz w:val="24"/>
          <w:szCs w:val="24"/>
        </w:rPr>
      </w:pPr>
      <w:r w:rsidRPr="00C47AE7">
        <w:rPr>
          <w:rFonts w:cstheme="minorHAnsi"/>
          <w:color w:val="FF0000"/>
          <w:sz w:val="24"/>
          <w:szCs w:val="24"/>
        </w:rPr>
        <w:t xml:space="preserve">2) Cena oferty - Zakup energii elektrycznej Taryfa </w:t>
      </w:r>
      <w:r w:rsidR="008554B4" w:rsidRPr="00C47AE7">
        <w:rPr>
          <w:rFonts w:cstheme="minorHAnsi"/>
          <w:color w:val="FF0000"/>
          <w:sz w:val="24"/>
          <w:szCs w:val="24"/>
        </w:rPr>
        <w:t>G11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C47AE7" w:rsidRPr="00C47AE7" w14:paraId="3AA55739" w14:textId="77777777" w:rsidTr="00F07D89">
        <w:tc>
          <w:tcPr>
            <w:tcW w:w="2552" w:type="dxa"/>
            <w:shd w:val="clear" w:color="auto" w:fill="auto"/>
          </w:tcPr>
          <w:p w14:paraId="044C1331" w14:textId="31729622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 xml:space="preserve">Cena jednostkowa netto </w:t>
            </w:r>
          </w:p>
        </w:tc>
        <w:tc>
          <w:tcPr>
            <w:tcW w:w="2551" w:type="dxa"/>
            <w:shd w:val="clear" w:color="auto" w:fill="auto"/>
          </w:tcPr>
          <w:p w14:paraId="7588E097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1F1CFDFD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Cena netto</w:t>
            </w:r>
          </w:p>
          <w:p w14:paraId="36489393" w14:textId="13F65392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523EE1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0342F45D" w14:textId="6BF0CADF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 xml:space="preserve">Cena brutto </w:t>
            </w:r>
          </w:p>
        </w:tc>
      </w:tr>
      <w:tr w:rsidR="00C47AE7" w:rsidRPr="00C47AE7" w14:paraId="781EE52B" w14:textId="77777777" w:rsidTr="00F07D89">
        <w:tc>
          <w:tcPr>
            <w:tcW w:w="2552" w:type="dxa"/>
            <w:shd w:val="clear" w:color="auto" w:fill="auto"/>
          </w:tcPr>
          <w:p w14:paraId="740FEB77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zł/</w:t>
            </w: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1C92932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3E2B78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15167F4D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1B1E653F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</w:tr>
      <w:tr w:rsidR="00C47AE7" w:rsidRPr="00C47AE7" w14:paraId="72212AB7" w14:textId="77777777" w:rsidTr="00F07D89">
        <w:tc>
          <w:tcPr>
            <w:tcW w:w="2552" w:type="dxa"/>
            <w:shd w:val="clear" w:color="auto" w:fill="auto"/>
          </w:tcPr>
          <w:p w14:paraId="544AA72B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EFC02E6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080912" w14:textId="48810760" w:rsidR="00C96FA8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167 157</w:t>
            </w:r>
          </w:p>
        </w:tc>
        <w:tc>
          <w:tcPr>
            <w:tcW w:w="1701" w:type="dxa"/>
            <w:shd w:val="clear" w:color="auto" w:fill="auto"/>
          </w:tcPr>
          <w:p w14:paraId="1050D760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633D91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3DA649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51A3503A" w14:textId="77777777" w:rsidR="00C96FA8" w:rsidRPr="00C47AE7" w:rsidRDefault="00C96FA8" w:rsidP="008554B4">
      <w:pPr>
        <w:rPr>
          <w:rFonts w:cstheme="minorHAnsi"/>
          <w:color w:val="FF0000"/>
          <w:sz w:val="24"/>
          <w:szCs w:val="24"/>
        </w:rPr>
      </w:pPr>
    </w:p>
    <w:p w14:paraId="0149A9F9" w14:textId="682A7F64" w:rsidR="00C96FA8" w:rsidRPr="00C47AE7" w:rsidRDefault="008554B4" w:rsidP="00C96FA8">
      <w:pPr>
        <w:pStyle w:val="Akapitzlist"/>
        <w:ind w:left="426"/>
        <w:rPr>
          <w:rFonts w:cstheme="minorHAnsi"/>
          <w:color w:val="FF0000"/>
          <w:sz w:val="24"/>
          <w:szCs w:val="24"/>
        </w:rPr>
      </w:pPr>
      <w:r w:rsidRPr="00C47AE7">
        <w:rPr>
          <w:rFonts w:cstheme="minorHAnsi"/>
          <w:color w:val="FF0000"/>
          <w:sz w:val="24"/>
          <w:szCs w:val="24"/>
        </w:rPr>
        <w:t>3</w:t>
      </w:r>
      <w:r w:rsidR="00C96FA8" w:rsidRPr="00C47AE7">
        <w:rPr>
          <w:rFonts w:cstheme="minorHAnsi"/>
          <w:color w:val="FF0000"/>
          <w:sz w:val="24"/>
          <w:szCs w:val="24"/>
        </w:rPr>
        <w:t>) Cena oferty - Zakup energii elektrycznej Taryfa G1</w:t>
      </w:r>
      <w:r w:rsidRPr="00C47AE7">
        <w:rPr>
          <w:rFonts w:cstheme="minorHAnsi"/>
          <w:color w:val="FF0000"/>
          <w:sz w:val="24"/>
          <w:szCs w:val="24"/>
        </w:rPr>
        <w:t>2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2323"/>
        <w:gridCol w:w="1451"/>
        <w:gridCol w:w="1617"/>
        <w:gridCol w:w="1781"/>
      </w:tblGrid>
      <w:tr w:rsidR="00C47AE7" w:rsidRPr="00C47AE7" w14:paraId="2729AC0F" w14:textId="77777777" w:rsidTr="00F07D89">
        <w:tc>
          <w:tcPr>
            <w:tcW w:w="1830" w:type="dxa"/>
            <w:shd w:val="clear" w:color="auto" w:fill="auto"/>
          </w:tcPr>
          <w:p w14:paraId="020A7453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Cena jednostkowa netto</w:t>
            </w:r>
          </w:p>
        </w:tc>
        <w:tc>
          <w:tcPr>
            <w:tcW w:w="1949" w:type="dxa"/>
            <w:shd w:val="clear" w:color="auto" w:fill="auto"/>
          </w:tcPr>
          <w:p w14:paraId="661D56D6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Szacunkowe zapotrzebowanie energii</w:t>
            </w:r>
          </w:p>
        </w:tc>
        <w:tc>
          <w:tcPr>
            <w:tcW w:w="1541" w:type="dxa"/>
            <w:shd w:val="clear" w:color="auto" w:fill="auto"/>
          </w:tcPr>
          <w:p w14:paraId="0E994E69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Cena netto</w:t>
            </w:r>
          </w:p>
          <w:p w14:paraId="2A61C446" w14:textId="017A063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03B378C4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23% VAT</w:t>
            </w:r>
          </w:p>
        </w:tc>
        <w:tc>
          <w:tcPr>
            <w:tcW w:w="1948" w:type="dxa"/>
            <w:shd w:val="clear" w:color="auto" w:fill="auto"/>
          </w:tcPr>
          <w:p w14:paraId="172CA7AF" w14:textId="414D0A1A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 xml:space="preserve">Cena brutto </w:t>
            </w:r>
          </w:p>
        </w:tc>
      </w:tr>
      <w:tr w:rsidR="00C47AE7" w:rsidRPr="00C47AE7" w14:paraId="058D86EB" w14:textId="77777777" w:rsidTr="00F07D89">
        <w:tc>
          <w:tcPr>
            <w:tcW w:w="1830" w:type="dxa"/>
            <w:shd w:val="clear" w:color="auto" w:fill="auto"/>
          </w:tcPr>
          <w:p w14:paraId="04BA79DE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zł/</w:t>
            </w: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14:paraId="00E1F8E4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14:paraId="781601FD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799" w:type="dxa"/>
            <w:shd w:val="clear" w:color="auto" w:fill="auto"/>
          </w:tcPr>
          <w:p w14:paraId="7F574BD5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948" w:type="dxa"/>
            <w:shd w:val="clear" w:color="auto" w:fill="auto"/>
          </w:tcPr>
          <w:p w14:paraId="53051899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</w:tr>
      <w:tr w:rsidR="00C47AE7" w:rsidRPr="00C47AE7" w14:paraId="4D034151" w14:textId="77777777" w:rsidTr="00F07D89">
        <w:tc>
          <w:tcPr>
            <w:tcW w:w="1830" w:type="dxa"/>
            <w:shd w:val="clear" w:color="auto" w:fill="auto"/>
          </w:tcPr>
          <w:p w14:paraId="217D96FA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A15B1BC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5D506CFC" w14:textId="39B9F61C" w:rsidR="00C96FA8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66</w:t>
            </w:r>
          </w:p>
        </w:tc>
        <w:tc>
          <w:tcPr>
            <w:tcW w:w="1541" w:type="dxa"/>
            <w:shd w:val="clear" w:color="auto" w:fill="auto"/>
          </w:tcPr>
          <w:p w14:paraId="7171EAC4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3A485EA2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14:paraId="05634964" w14:textId="77777777" w:rsidR="00C96FA8" w:rsidRPr="00C47AE7" w:rsidRDefault="00C96FA8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10ED9EEA" w14:textId="77777777" w:rsidR="00C96FA8" w:rsidRPr="00C47AE7" w:rsidRDefault="00C96FA8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06F62C5C" w14:textId="77777777" w:rsidR="00C96FA8" w:rsidRPr="00C47AE7" w:rsidRDefault="00C96FA8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2D10857D" w14:textId="77777777" w:rsidR="00C96FA8" w:rsidRPr="00C47AE7" w:rsidRDefault="00C96FA8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43588AC0" w14:textId="77777777" w:rsidR="00C96FA8" w:rsidRPr="00C47AE7" w:rsidRDefault="00C96FA8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36CFB4ED" w14:textId="1151A109" w:rsidR="00C96FA8" w:rsidRPr="00C47AE7" w:rsidRDefault="008554B4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C47AE7">
        <w:rPr>
          <w:rFonts w:cstheme="minorHAnsi"/>
          <w:b/>
          <w:bCs/>
          <w:color w:val="FF0000"/>
          <w:sz w:val="24"/>
          <w:szCs w:val="24"/>
          <w:u w:val="single"/>
        </w:rPr>
        <w:t>Część II:</w:t>
      </w:r>
    </w:p>
    <w:p w14:paraId="039B9583" w14:textId="77777777" w:rsidR="008554B4" w:rsidRPr="00C47AE7" w:rsidRDefault="008554B4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7143F056" w14:textId="77777777" w:rsidR="008554B4" w:rsidRPr="00C47AE7" w:rsidRDefault="008554B4" w:rsidP="008554B4">
      <w:pPr>
        <w:pStyle w:val="Akapitzlist"/>
        <w:ind w:left="426"/>
        <w:rPr>
          <w:rFonts w:cstheme="minorHAnsi"/>
          <w:color w:val="FF0000"/>
          <w:sz w:val="24"/>
          <w:szCs w:val="24"/>
        </w:rPr>
      </w:pPr>
      <w:r w:rsidRPr="00C47AE7">
        <w:rPr>
          <w:rFonts w:cstheme="minorHAnsi"/>
          <w:color w:val="FF0000"/>
          <w:sz w:val="24"/>
          <w:szCs w:val="24"/>
        </w:rPr>
        <w:t>1) Cena oferty - Zakup energii elektrycznej Taryfa C11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68"/>
        <w:gridCol w:w="1640"/>
        <w:gridCol w:w="1590"/>
        <w:gridCol w:w="1825"/>
      </w:tblGrid>
      <w:tr w:rsidR="00C47AE7" w:rsidRPr="00C47AE7" w14:paraId="7893B805" w14:textId="77777777" w:rsidTr="00F07D89">
        <w:tc>
          <w:tcPr>
            <w:tcW w:w="2410" w:type="dxa"/>
            <w:shd w:val="clear" w:color="auto" w:fill="auto"/>
          </w:tcPr>
          <w:p w14:paraId="56681804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 xml:space="preserve">Cena jednostkowa netto </w:t>
            </w:r>
          </w:p>
        </w:tc>
        <w:tc>
          <w:tcPr>
            <w:tcW w:w="2168" w:type="dxa"/>
            <w:shd w:val="clear" w:color="auto" w:fill="auto"/>
          </w:tcPr>
          <w:p w14:paraId="726E2632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Szacunkowe zapotrzebowanie energii</w:t>
            </w:r>
          </w:p>
        </w:tc>
        <w:tc>
          <w:tcPr>
            <w:tcW w:w="1640" w:type="dxa"/>
            <w:shd w:val="clear" w:color="auto" w:fill="auto"/>
          </w:tcPr>
          <w:p w14:paraId="06BC36B7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Cena netto</w:t>
            </w:r>
          </w:p>
          <w:p w14:paraId="7D8BC958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76B81E04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23% VAT</w:t>
            </w:r>
          </w:p>
        </w:tc>
        <w:tc>
          <w:tcPr>
            <w:tcW w:w="1825" w:type="dxa"/>
            <w:shd w:val="clear" w:color="auto" w:fill="auto"/>
          </w:tcPr>
          <w:p w14:paraId="106472C5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 xml:space="preserve">Cena brutto </w:t>
            </w:r>
          </w:p>
        </w:tc>
      </w:tr>
      <w:tr w:rsidR="00C47AE7" w:rsidRPr="00C47AE7" w14:paraId="67EE9216" w14:textId="77777777" w:rsidTr="00F07D89">
        <w:tc>
          <w:tcPr>
            <w:tcW w:w="2410" w:type="dxa"/>
            <w:shd w:val="clear" w:color="auto" w:fill="auto"/>
          </w:tcPr>
          <w:p w14:paraId="56078A75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zł/</w:t>
            </w: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14:paraId="7A57810B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09FE7B56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590" w:type="dxa"/>
            <w:shd w:val="clear" w:color="auto" w:fill="auto"/>
          </w:tcPr>
          <w:p w14:paraId="02CE3AEF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825" w:type="dxa"/>
            <w:shd w:val="clear" w:color="auto" w:fill="auto"/>
          </w:tcPr>
          <w:p w14:paraId="3CB78824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</w:tr>
      <w:tr w:rsidR="00C47AE7" w:rsidRPr="00C47AE7" w14:paraId="35630A7B" w14:textId="77777777" w:rsidTr="00F07D89">
        <w:tc>
          <w:tcPr>
            <w:tcW w:w="2410" w:type="dxa"/>
            <w:shd w:val="clear" w:color="auto" w:fill="auto"/>
          </w:tcPr>
          <w:p w14:paraId="46675200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4C19515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1180FA42" w14:textId="78B637D5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35 000</w:t>
            </w:r>
          </w:p>
        </w:tc>
        <w:tc>
          <w:tcPr>
            <w:tcW w:w="1640" w:type="dxa"/>
            <w:shd w:val="clear" w:color="auto" w:fill="auto"/>
          </w:tcPr>
          <w:p w14:paraId="1C0D6F39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A70AEDB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FF0D688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3395D9D1" w14:textId="77777777" w:rsidR="008554B4" w:rsidRPr="00C47AE7" w:rsidRDefault="008554B4" w:rsidP="008554B4">
      <w:pPr>
        <w:rPr>
          <w:rFonts w:cstheme="minorHAnsi"/>
          <w:color w:val="FF0000"/>
          <w:sz w:val="24"/>
          <w:szCs w:val="24"/>
        </w:rPr>
      </w:pPr>
    </w:p>
    <w:p w14:paraId="16D1E532" w14:textId="77777777" w:rsidR="008554B4" w:rsidRPr="00C47AE7" w:rsidRDefault="008554B4" w:rsidP="008554B4">
      <w:pPr>
        <w:pStyle w:val="Akapitzlist"/>
        <w:ind w:left="426"/>
        <w:rPr>
          <w:rFonts w:cstheme="minorHAnsi"/>
          <w:color w:val="FF0000"/>
          <w:sz w:val="24"/>
          <w:szCs w:val="24"/>
        </w:rPr>
      </w:pPr>
      <w:r w:rsidRPr="00C47AE7">
        <w:rPr>
          <w:rFonts w:cstheme="minorHAnsi"/>
          <w:color w:val="FF0000"/>
          <w:sz w:val="24"/>
          <w:szCs w:val="24"/>
        </w:rPr>
        <w:t>2) Cena oferty - Zakup energii elektrycznej Taryfa G11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C47AE7" w:rsidRPr="00C47AE7" w14:paraId="55248FD2" w14:textId="77777777" w:rsidTr="00F07D89">
        <w:tc>
          <w:tcPr>
            <w:tcW w:w="2552" w:type="dxa"/>
            <w:shd w:val="clear" w:color="auto" w:fill="auto"/>
          </w:tcPr>
          <w:p w14:paraId="0D526078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 xml:space="preserve">Cena jednostkowa netto </w:t>
            </w:r>
          </w:p>
        </w:tc>
        <w:tc>
          <w:tcPr>
            <w:tcW w:w="2551" w:type="dxa"/>
            <w:shd w:val="clear" w:color="auto" w:fill="auto"/>
          </w:tcPr>
          <w:p w14:paraId="2C4BA300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6CB914CF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Cena netto</w:t>
            </w:r>
          </w:p>
          <w:p w14:paraId="136032ED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8E6CF6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2EF7026B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 xml:space="preserve">Cena brutto </w:t>
            </w:r>
          </w:p>
        </w:tc>
      </w:tr>
      <w:tr w:rsidR="00C47AE7" w:rsidRPr="00C47AE7" w14:paraId="7FA36BBA" w14:textId="77777777" w:rsidTr="00F07D89">
        <w:tc>
          <w:tcPr>
            <w:tcW w:w="2552" w:type="dxa"/>
            <w:shd w:val="clear" w:color="auto" w:fill="auto"/>
          </w:tcPr>
          <w:p w14:paraId="76AE5A08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zł/</w:t>
            </w: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9C0D095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C47AE7">
              <w:rPr>
                <w:rFonts w:cstheme="minorHAnsi"/>
                <w:color w:val="FF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50E985B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6BF7A5AF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169C277C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zł</w:t>
            </w:r>
          </w:p>
        </w:tc>
      </w:tr>
      <w:tr w:rsidR="00C47AE7" w:rsidRPr="00C47AE7" w14:paraId="0E6D4736" w14:textId="77777777" w:rsidTr="00F07D89">
        <w:tc>
          <w:tcPr>
            <w:tcW w:w="2552" w:type="dxa"/>
            <w:shd w:val="clear" w:color="auto" w:fill="auto"/>
          </w:tcPr>
          <w:p w14:paraId="3B68BACD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BD32A9B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F1657DF" w14:textId="6BB3DD0E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  <w:r w:rsidRPr="00C47AE7">
              <w:rPr>
                <w:rFonts w:cstheme="minorHAnsi"/>
                <w:color w:val="FF0000"/>
                <w:sz w:val="24"/>
                <w:szCs w:val="24"/>
              </w:rPr>
              <w:t>22 680</w:t>
            </w:r>
          </w:p>
        </w:tc>
        <w:tc>
          <w:tcPr>
            <w:tcW w:w="1701" w:type="dxa"/>
            <w:shd w:val="clear" w:color="auto" w:fill="auto"/>
          </w:tcPr>
          <w:p w14:paraId="0735DE81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A5C232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17CF01" w14:textId="77777777" w:rsidR="008554B4" w:rsidRPr="00C47AE7" w:rsidRDefault="008554B4" w:rsidP="00F07D89">
            <w:pPr>
              <w:pStyle w:val="Akapitzlist"/>
              <w:ind w:left="426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422036F7" w14:textId="77777777" w:rsidR="008554B4" w:rsidRPr="00C47AE7" w:rsidRDefault="008554B4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595CC562" w14:textId="77777777" w:rsidR="00C96FA8" w:rsidRPr="00C47AE7" w:rsidRDefault="00C96FA8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  <w:r w:rsidRPr="00C47AE7">
        <w:rPr>
          <w:rFonts w:cstheme="minorHAnsi"/>
          <w:b/>
          <w:bCs/>
          <w:color w:val="FF0000"/>
          <w:sz w:val="24"/>
          <w:szCs w:val="24"/>
        </w:rPr>
        <w:t>Usługa dystrybucji:</w:t>
      </w:r>
    </w:p>
    <w:p w14:paraId="570D1FE9" w14:textId="77777777" w:rsidR="00C96FA8" w:rsidRPr="00C47AE7" w:rsidRDefault="00C96FA8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2D8E0949" w14:textId="4875FE16" w:rsidR="00C96FA8" w:rsidRPr="00C47AE7" w:rsidRDefault="00C96FA8" w:rsidP="00C47AE7">
      <w:pPr>
        <w:pStyle w:val="Akapitzlist"/>
        <w:ind w:left="426"/>
        <w:jc w:val="both"/>
        <w:rPr>
          <w:rFonts w:cstheme="minorHAnsi"/>
          <w:color w:val="FF0000"/>
          <w:sz w:val="24"/>
          <w:szCs w:val="24"/>
        </w:rPr>
      </w:pPr>
      <w:r w:rsidRPr="00C47AE7">
        <w:rPr>
          <w:rFonts w:cstheme="minorHAnsi"/>
          <w:color w:val="FF0000"/>
          <w:sz w:val="24"/>
          <w:szCs w:val="24"/>
        </w:rPr>
        <w:t>Wartość usługi dystrybucji wyliczona na podstawie cen i stawek opłat obowiązujących</w:t>
      </w:r>
      <w:r w:rsidR="00C47AE7" w:rsidRPr="00C47AE7">
        <w:rPr>
          <w:rFonts w:cstheme="minorHAnsi"/>
          <w:color w:val="FF0000"/>
          <w:sz w:val="24"/>
          <w:szCs w:val="24"/>
        </w:rPr>
        <w:t xml:space="preserve"> </w:t>
      </w:r>
      <w:r w:rsidRPr="00C47AE7">
        <w:rPr>
          <w:rFonts w:cstheme="minorHAnsi"/>
          <w:color w:val="FF0000"/>
          <w:sz w:val="24"/>
          <w:szCs w:val="24"/>
        </w:rPr>
        <w:t>na dzień składania ofert, zgodnie z obowiązującą taryfą OSD zatwierdzoną przez Prezesa Urzędu Regulacji Energetyki:</w:t>
      </w:r>
    </w:p>
    <w:p w14:paraId="3D06EE9E" w14:textId="77777777" w:rsidR="00C96FA8" w:rsidRPr="00C47AE7" w:rsidRDefault="00C96FA8" w:rsidP="00C96FA8">
      <w:pPr>
        <w:pStyle w:val="Akapitzlist"/>
        <w:ind w:left="426"/>
        <w:rPr>
          <w:rFonts w:cstheme="minorHAnsi"/>
          <w:b/>
          <w:bCs/>
          <w:color w:val="FF0000"/>
          <w:sz w:val="24"/>
          <w:szCs w:val="24"/>
        </w:rPr>
      </w:pPr>
    </w:p>
    <w:p w14:paraId="4DFCE69C" w14:textId="77777777" w:rsidR="00C96FA8" w:rsidRPr="00C47AE7" w:rsidRDefault="00C96FA8" w:rsidP="00C96FA8">
      <w:pPr>
        <w:pStyle w:val="Akapitzlist"/>
        <w:ind w:left="426"/>
        <w:rPr>
          <w:rFonts w:cstheme="minorHAnsi"/>
          <w:bCs/>
          <w:color w:val="FF0000"/>
          <w:sz w:val="24"/>
          <w:szCs w:val="24"/>
        </w:rPr>
      </w:pPr>
      <w:r w:rsidRPr="00C47AE7">
        <w:rPr>
          <w:rFonts w:cstheme="minorHAnsi"/>
          <w:bCs/>
          <w:color w:val="FF0000"/>
          <w:sz w:val="24"/>
          <w:szCs w:val="24"/>
        </w:rPr>
        <w:t>Wartość Netto:………………………………………………………………………………………</w:t>
      </w:r>
    </w:p>
    <w:p w14:paraId="7A27C5E3" w14:textId="77777777" w:rsidR="00C96FA8" w:rsidRPr="00C47AE7" w:rsidRDefault="00C96FA8" w:rsidP="00C96FA8">
      <w:pPr>
        <w:pStyle w:val="Akapitzlist"/>
        <w:ind w:left="426"/>
        <w:rPr>
          <w:rFonts w:cstheme="minorHAnsi"/>
          <w:bCs/>
          <w:color w:val="FF0000"/>
          <w:sz w:val="24"/>
          <w:szCs w:val="24"/>
        </w:rPr>
      </w:pPr>
      <w:r w:rsidRPr="00C47AE7">
        <w:rPr>
          <w:rFonts w:cstheme="minorHAnsi"/>
          <w:bCs/>
          <w:color w:val="FF0000"/>
          <w:sz w:val="24"/>
          <w:szCs w:val="24"/>
        </w:rPr>
        <w:t>(słownie: .....................................................................................................................)</w:t>
      </w:r>
    </w:p>
    <w:p w14:paraId="62DF7FC9" w14:textId="77777777" w:rsidR="00C96FA8" w:rsidRPr="00C47AE7" w:rsidRDefault="00C96FA8" w:rsidP="00C96FA8">
      <w:pPr>
        <w:pStyle w:val="Akapitzlist"/>
        <w:ind w:left="426"/>
        <w:rPr>
          <w:rFonts w:cstheme="minorHAnsi"/>
          <w:bCs/>
          <w:color w:val="FF0000"/>
          <w:sz w:val="24"/>
          <w:szCs w:val="24"/>
        </w:rPr>
      </w:pPr>
    </w:p>
    <w:p w14:paraId="333638A2" w14:textId="77777777" w:rsidR="00C96FA8" w:rsidRPr="00C47AE7" w:rsidRDefault="00C96FA8" w:rsidP="00C96FA8">
      <w:pPr>
        <w:pStyle w:val="Akapitzlist"/>
        <w:ind w:left="426"/>
        <w:rPr>
          <w:rFonts w:cstheme="minorHAnsi"/>
          <w:bCs/>
          <w:color w:val="FF0000"/>
          <w:sz w:val="24"/>
          <w:szCs w:val="24"/>
        </w:rPr>
      </w:pPr>
      <w:r w:rsidRPr="00C47AE7">
        <w:rPr>
          <w:rFonts w:cstheme="minorHAnsi"/>
          <w:bCs/>
          <w:color w:val="FF0000"/>
          <w:sz w:val="24"/>
          <w:szCs w:val="24"/>
        </w:rPr>
        <w:t>Wartość  Brutto: .....…………….............................................................................</w:t>
      </w:r>
    </w:p>
    <w:p w14:paraId="422766EF" w14:textId="77777777" w:rsidR="00C96FA8" w:rsidRPr="00C47AE7" w:rsidRDefault="00C96FA8" w:rsidP="00C96FA8">
      <w:pPr>
        <w:pStyle w:val="Akapitzlist"/>
        <w:ind w:left="426"/>
        <w:rPr>
          <w:rFonts w:cstheme="minorHAnsi"/>
          <w:bCs/>
          <w:color w:val="FF0000"/>
          <w:sz w:val="24"/>
          <w:szCs w:val="24"/>
        </w:rPr>
      </w:pPr>
      <w:r w:rsidRPr="00C47AE7">
        <w:rPr>
          <w:rFonts w:cstheme="minorHAnsi"/>
          <w:bCs/>
          <w:color w:val="FF0000"/>
          <w:sz w:val="24"/>
          <w:szCs w:val="24"/>
        </w:rPr>
        <w:t xml:space="preserve">  (słownie: ....................................................................................................................)</w:t>
      </w:r>
    </w:p>
    <w:p w14:paraId="42DDD5CF" w14:textId="77777777" w:rsidR="00B15D12" w:rsidRPr="00C47AE7" w:rsidRDefault="00B15D12" w:rsidP="00824D32">
      <w:pPr>
        <w:rPr>
          <w:rFonts w:eastAsia="Bookman Old Style" w:cstheme="minorHAnsi"/>
          <w:color w:val="FF0000"/>
        </w:rPr>
      </w:pPr>
    </w:p>
    <w:p w14:paraId="4041E0C7" w14:textId="5B9BCF36" w:rsidR="00584EAF" w:rsidRPr="00C47AE7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  <w:color w:val="FF0000"/>
        </w:rPr>
      </w:pPr>
      <w:r w:rsidRPr="00C47AE7">
        <w:rPr>
          <w:rFonts w:asciiTheme="minorHAnsi" w:eastAsia="Bookman Old Style" w:hAnsiTheme="minorHAnsi" w:cstheme="minorHAnsi"/>
          <w:color w:val="FF0000"/>
        </w:rPr>
        <w:t>Numer rachunku, na który zostanie</w:t>
      </w:r>
      <w:r w:rsidR="00BC319C" w:rsidRPr="00C47AE7">
        <w:rPr>
          <w:rFonts w:asciiTheme="minorHAnsi" w:eastAsia="Bookman Old Style" w:hAnsiTheme="minorHAnsi" w:cstheme="minorHAnsi"/>
          <w:color w:val="FF0000"/>
        </w:rPr>
        <w:t xml:space="preserve"> zwrócone wadium (w przypadku wpłaty wadium przelewem)</w:t>
      </w:r>
      <w:r w:rsidRPr="00C47AE7">
        <w:rPr>
          <w:rFonts w:asciiTheme="minorHAnsi" w:eastAsia="Bookman Old Style" w:hAnsiTheme="minorHAnsi" w:cstheme="minorHAnsi"/>
          <w:color w:val="FF0000"/>
        </w:rPr>
        <w:t>:…………………………………………………………………………………………………………………….</w:t>
      </w:r>
      <w:r w:rsidR="006F6402" w:rsidRPr="00C47AE7">
        <w:rPr>
          <w:rFonts w:asciiTheme="minorHAnsi" w:eastAsia="Bookman Old Style" w:hAnsiTheme="minorHAnsi" w:cstheme="minorHAnsi"/>
          <w:color w:val="FF0000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</w:t>
      </w:r>
      <w:r w:rsidRPr="00584EAF">
        <w:rPr>
          <w:rFonts w:asciiTheme="minorHAnsi" w:hAnsiTheme="minorHAnsi" w:cstheme="minorHAnsi"/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601FD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1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44686">
    <w:abstractNumId w:val="9"/>
  </w:num>
  <w:num w:numId="2" w16cid:durableId="1500122502">
    <w:abstractNumId w:val="3"/>
  </w:num>
  <w:num w:numId="3" w16cid:durableId="1551772041">
    <w:abstractNumId w:val="8"/>
  </w:num>
  <w:num w:numId="4" w16cid:durableId="462624523">
    <w:abstractNumId w:val="15"/>
  </w:num>
  <w:num w:numId="5" w16cid:durableId="770246359">
    <w:abstractNumId w:val="1"/>
  </w:num>
  <w:num w:numId="6" w16cid:durableId="88425935">
    <w:abstractNumId w:val="19"/>
  </w:num>
  <w:num w:numId="7" w16cid:durableId="566263498">
    <w:abstractNumId w:val="6"/>
  </w:num>
  <w:num w:numId="8" w16cid:durableId="1456750615">
    <w:abstractNumId w:val="11"/>
  </w:num>
  <w:num w:numId="9" w16cid:durableId="797836580">
    <w:abstractNumId w:val="18"/>
  </w:num>
  <w:num w:numId="10" w16cid:durableId="801115747">
    <w:abstractNumId w:val="13"/>
  </w:num>
  <w:num w:numId="11" w16cid:durableId="1569458050">
    <w:abstractNumId w:val="21"/>
  </w:num>
  <w:num w:numId="12" w16cid:durableId="1580865357">
    <w:abstractNumId w:val="16"/>
  </w:num>
  <w:num w:numId="13" w16cid:durableId="996037012">
    <w:abstractNumId w:val="20"/>
  </w:num>
  <w:num w:numId="14" w16cid:durableId="806818363">
    <w:abstractNumId w:val="7"/>
  </w:num>
  <w:num w:numId="15" w16cid:durableId="491601469">
    <w:abstractNumId w:val="14"/>
  </w:num>
  <w:num w:numId="16" w16cid:durableId="817914591">
    <w:abstractNumId w:val="5"/>
  </w:num>
  <w:num w:numId="17" w16cid:durableId="572859247">
    <w:abstractNumId w:val="2"/>
  </w:num>
  <w:num w:numId="18" w16cid:durableId="664824299">
    <w:abstractNumId w:val="12"/>
  </w:num>
  <w:num w:numId="19" w16cid:durableId="1106651711">
    <w:abstractNumId w:val="10"/>
  </w:num>
  <w:num w:numId="20" w16cid:durableId="1048259271">
    <w:abstractNumId w:val="4"/>
  </w:num>
  <w:num w:numId="21" w16cid:durableId="50731589">
    <w:abstractNumId w:val="17"/>
  </w:num>
  <w:num w:numId="22" w16cid:durableId="67110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B6525"/>
    <w:rsid w:val="001E57C2"/>
    <w:rsid w:val="002201A7"/>
    <w:rsid w:val="00242F82"/>
    <w:rsid w:val="002A7B49"/>
    <w:rsid w:val="003121A6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601FD0"/>
    <w:rsid w:val="006E2506"/>
    <w:rsid w:val="006F6402"/>
    <w:rsid w:val="00777955"/>
    <w:rsid w:val="007A450A"/>
    <w:rsid w:val="00812367"/>
    <w:rsid w:val="00815398"/>
    <w:rsid w:val="00824D32"/>
    <w:rsid w:val="00825A50"/>
    <w:rsid w:val="00825ADD"/>
    <w:rsid w:val="00845BF7"/>
    <w:rsid w:val="008554B4"/>
    <w:rsid w:val="008B0E3A"/>
    <w:rsid w:val="008D1188"/>
    <w:rsid w:val="008D282E"/>
    <w:rsid w:val="008D57D4"/>
    <w:rsid w:val="00910158"/>
    <w:rsid w:val="009462D1"/>
    <w:rsid w:val="009A45B4"/>
    <w:rsid w:val="00B15D12"/>
    <w:rsid w:val="00BC319C"/>
    <w:rsid w:val="00C47AE7"/>
    <w:rsid w:val="00C82099"/>
    <w:rsid w:val="00C96FA8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Akapit z list¹,Preambuła,Akapit z listą BS,lp1,List Paragraph,KRS,Akapit z listą1,CW_Lista,Colorful List Accent 1,Akapit z listą4,Średnia siatka 1 — akcent 21,sw tekst,Wypunktowanie,Obiekt"/>
    <w:basedOn w:val="Normalny"/>
    <w:link w:val="AkapitzlistZnak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,CW_Lista Znak,Colorful List Accent 1 Znak"/>
    <w:link w:val="Akapitzlist"/>
    <w:uiPriority w:val="34"/>
    <w:qFormat/>
    <w:rsid w:val="0082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20</cp:revision>
  <cp:lastPrinted>2021-05-19T08:28:00Z</cp:lastPrinted>
  <dcterms:created xsi:type="dcterms:W3CDTF">2021-03-30T07:22:00Z</dcterms:created>
  <dcterms:modified xsi:type="dcterms:W3CDTF">2022-10-13T09:18:00Z</dcterms:modified>
</cp:coreProperties>
</file>